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F8DD" w14:textId="77777777" w:rsidR="00A74E6C" w:rsidRPr="00F47E1A" w:rsidRDefault="00A74E6C" w:rsidP="00A74E6C">
      <w:pPr>
        <w:rPr>
          <w:rFonts w:ascii="Calibri" w:hAnsi="Calibri"/>
          <w:b/>
          <w:sz w:val="28"/>
          <w:szCs w:val="28"/>
        </w:rPr>
      </w:pPr>
    </w:p>
    <w:p w14:paraId="7AB64327" w14:textId="7128713D" w:rsidR="00A74E6C" w:rsidRPr="00F47E1A" w:rsidRDefault="00A74E6C" w:rsidP="00A74E6C">
      <w:pPr>
        <w:rPr>
          <w:rFonts w:ascii="Calibri" w:hAnsi="Calibri"/>
          <w:b/>
          <w:sz w:val="28"/>
          <w:szCs w:val="28"/>
        </w:rPr>
      </w:pPr>
      <w:r w:rsidRPr="00F47E1A">
        <w:rPr>
          <w:rFonts w:ascii="Calibri" w:hAnsi="Calibri"/>
          <w:b/>
          <w:sz w:val="28"/>
          <w:szCs w:val="28"/>
        </w:rPr>
        <w:br w:type="page"/>
      </w:r>
      <w:r w:rsidR="00B866A9">
        <w:rPr>
          <w:rFonts w:ascii="Calibri" w:hAnsi="Calibri"/>
          <w:b/>
          <w:sz w:val="28"/>
          <w:szCs w:val="28"/>
        </w:rPr>
        <w:lastRenderedPageBreak/>
        <w:t xml:space="preserve">Scheda </w:t>
      </w:r>
      <w:r w:rsidRPr="00F47E1A">
        <w:rPr>
          <w:rFonts w:ascii="Calibri" w:hAnsi="Calibri"/>
          <w:b/>
          <w:sz w:val="28"/>
          <w:szCs w:val="28"/>
        </w:rPr>
        <w:t xml:space="preserve"> n.</w:t>
      </w:r>
      <w:r w:rsidR="00B866A9">
        <w:rPr>
          <w:rFonts w:ascii="Calibri" w:hAnsi="Calibri"/>
          <w:b/>
          <w:sz w:val="28"/>
          <w:szCs w:val="28"/>
        </w:rPr>
        <w:t>2 e nota allegata</w:t>
      </w:r>
      <w:r w:rsidRPr="00F47E1A">
        <w:rPr>
          <w:rFonts w:ascii="Calibri" w:hAnsi="Calibri"/>
          <w:b/>
          <w:sz w:val="28"/>
          <w:szCs w:val="28"/>
        </w:rPr>
        <w:t xml:space="preserve">                              </w:t>
      </w:r>
    </w:p>
    <w:p w14:paraId="3D3B2B66" w14:textId="77777777" w:rsidR="00A74E6C" w:rsidRPr="00F47E1A" w:rsidRDefault="00A74E6C" w:rsidP="00A74E6C">
      <w:pPr>
        <w:jc w:val="center"/>
        <w:rPr>
          <w:rFonts w:ascii="Calibri" w:hAnsi="Calibri"/>
          <w:b/>
        </w:rPr>
      </w:pPr>
      <w:r w:rsidRPr="00F47E1A">
        <w:rPr>
          <w:rFonts w:ascii="Calibri" w:hAnsi="Calibri"/>
          <w:b/>
        </w:rPr>
        <w:t>SCHEDA DI RILEVAZIONE DEI</w:t>
      </w:r>
    </w:p>
    <w:p w14:paraId="21FCC831" w14:textId="77777777" w:rsidR="00A74E6C" w:rsidRPr="00F47E1A" w:rsidRDefault="00A74E6C" w:rsidP="00A74E6C">
      <w:pPr>
        <w:jc w:val="center"/>
        <w:rPr>
          <w:rFonts w:ascii="Calibri" w:hAnsi="Calibri"/>
          <w:b/>
        </w:rPr>
      </w:pPr>
      <w:r w:rsidRPr="00F47E1A">
        <w:rPr>
          <w:rFonts w:ascii="Calibri" w:hAnsi="Calibri"/>
          <w:b/>
        </w:rPr>
        <w:t>BISOGNI EDUCATIVI SPECIALI(BES)</w:t>
      </w:r>
    </w:p>
    <w:p w14:paraId="7998B4FF" w14:textId="77777777" w:rsidR="00A74E6C" w:rsidRPr="00F47E1A" w:rsidRDefault="00A74E6C" w:rsidP="00A74E6C">
      <w:pPr>
        <w:rPr>
          <w:rFonts w:ascii="Calibri" w:hAnsi="Calibri"/>
          <w:b/>
        </w:rPr>
      </w:pPr>
    </w:p>
    <w:p w14:paraId="7264997D" w14:textId="77777777" w:rsidR="00A74E6C" w:rsidRPr="00F47E1A" w:rsidRDefault="00A74E6C" w:rsidP="00A74E6C">
      <w:pPr>
        <w:rPr>
          <w:rFonts w:ascii="Calibri" w:hAnsi="Calibri"/>
          <w:b/>
        </w:rPr>
      </w:pPr>
      <w:proofErr w:type="spellStart"/>
      <w:r w:rsidRPr="00F47E1A">
        <w:rPr>
          <w:rFonts w:ascii="Calibri" w:hAnsi="Calibri"/>
          <w:b/>
        </w:rPr>
        <w:t>Classe_____________sezione</w:t>
      </w:r>
      <w:proofErr w:type="spellEnd"/>
      <w:r w:rsidRPr="00F47E1A">
        <w:rPr>
          <w:rFonts w:ascii="Calibri" w:hAnsi="Calibri"/>
          <w:b/>
        </w:rPr>
        <w:t>_____________</w:t>
      </w:r>
    </w:p>
    <w:p w14:paraId="18613E2F" w14:textId="77777777" w:rsidR="00A74E6C" w:rsidRPr="00F47E1A" w:rsidRDefault="00A74E6C" w:rsidP="00A74E6C">
      <w:pPr>
        <w:rPr>
          <w:rFonts w:ascii="Calibri" w:hAnsi="Calibri"/>
          <w:b/>
        </w:rPr>
      </w:pPr>
    </w:p>
    <w:p w14:paraId="659B4898" w14:textId="77777777" w:rsidR="00A74E6C" w:rsidRPr="00F47E1A" w:rsidRDefault="00A74E6C" w:rsidP="00A74E6C">
      <w:pPr>
        <w:rPr>
          <w:rFonts w:ascii="Calibri" w:hAnsi="Calibri"/>
          <w:b/>
        </w:rPr>
      </w:pPr>
      <w:r w:rsidRPr="00F47E1A">
        <w:rPr>
          <w:rFonts w:ascii="Calibri" w:hAnsi="Calibri"/>
          <w:b/>
        </w:rPr>
        <w:t xml:space="preserve">  n° totale alunni _____</w:t>
      </w:r>
      <w:r>
        <w:rPr>
          <w:rFonts w:ascii="Calibri" w:hAnsi="Calibri"/>
          <w:b/>
        </w:rPr>
        <w:t xml:space="preserve">           di cui</w:t>
      </w:r>
      <w:r>
        <w:rPr>
          <w:rFonts w:ascii="Calibri" w:hAnsi="Calibri"/>
          <w:b/>
        </w:rPr>
        <w:tab/>
      </w:r>
      <w:r w:rsidRPr="00F47E1A">
        <w:rPr>
          <w:rFonts w:ascii="Calibri" w:hAnsi="Calibri"/>
          <w:b/>
        </w:rPr>
        <w:t>n° alunni DSA……….</w:t>
      </w:r>
    </w:p>
    <w:p w14:paraId="113CDFEA" w14:textId="77777777" w:rsidR="00A74E6C" w:rsidRPr="00F47E1A" w:rsidRDefault="00A74E6C" w:rsidP="00A74E6C">
      <w:pPr>
        <w:rPr>
          <w:rFonts w:ascii="Calibri" w:hAnsi="Calibri"/>
          <w:b/>
        </w:rPr>
      </w:pPr>
      <w:r w:rsidRPr="00F47E1A">
        <w:rPr>
          <w:rFonts w:ascii="Calibri" w:hAnsi="Calibri"/>
          <w:b/>
        </w:rPr>
        <w:t xml:space="preserve">                                                        </w:t>
      </w:r>
      <w:r>
        <w:rPr>
          <w:rFonts w:ascii="Calibri" w:hAnsi="Calibri"/>
          <w:b/>
        </w:rPr>
        <w:t xml:space="preserve">       </w:t>
      </w:r>
      <w:r>
        <w:rPr>
          <w:rFonts w:ascii="Calibri" w:hAnsi="Calibri"/>
          <w:b/>
        </w:rPr>
        <w:tab/>
      </w:r>
      <w:r w:rsidRPr="00F47E1A">
        <w:rPr>
          <w:rFonts w:ascii="Calibri" w:hAnsi="Calibri"/>
          <w:b/>
        </w:rPr>
        <w:t>n° alunni con disabilità………</w:t>
      </w:r>
    </w:p>
    <w:p w14:paraId="6766CEAD" w14:textId="77777777" w:rsidR="00A74E6C" w:rsidRPr="00F47E1A" w:rsidRDefault="00A74E6C" w:rsidP="00A74E6C">
      <w:pPr>
        <w:rPr>
          <w:rFonts w:ascii="Calibri" w:hAnsi="Calibri" w:cs="Arial"/>
          <w:b/>
        </w:rPr>
      </w:pPr>
      <w:r w:rsidRPr="00F47E1A">
        <w:rPr>
          <w:rFonts w:ascii="Calibri" w:hAnsi="Calibri" w:cs="Arial"/>
          <w:b/>
        </w:rPr>
        <w:t xml:space="preserve">                                                      </w:t>
      </w:r>
      <w:r>
        <w:rPr>
          <w:rFonts w:ascii="Calibri" w:hAnsi="Calibri" w:cs="Arial"/>
          <w:b/>
        </w:rPr>
        <w:tab/>
      </w:r>
      <w:r w:rsidRPr="00F47E1A">
        <w:rPr>
          <w:rFonts w:ascii="Calibri" w:hAnsi="Calibri" w:cs="Arial"/>
          <w:b/>
        </w:rPr>
        <w:t xml:space="preserve">n° alunni BES individuati  dal </w:t>
      </w:r>
      <w:proofErr w:type="spellStart"/>
      <w:r w:rsidRPr="00F47E1A">
        <w:rPr>
          <w:rFonts w:ascii="Calibri" w:hAnsi="Calibri" w:cs="Arial"/>
          <w:b/>
        </w:rPr>
        <w:t>c.d.c</w:t>
      </w:r>
      <w:proofErr w:type="spellEnd"/>
      <w:r w:rsidRPr="00F47E1A">
        <w:rPr>
          <w:rFonts w:ascii="Calibri" w:hAnsi="Calibri" w:cs="Arial"/>
          <w:b/>
        </w:rPr>
        <w:t xml:space="preserve"> </w:t>
      </w:r>
      <w:proofErr w:type="gramStart"/>
      <w:r w:rsidRPr="00F47E1A">
        <w:rPr>
          <w:rFonts w:ascii="Calibri" w:hAnsi="Calibri" w:cs="Arial"/>
          <w:b/>
        </w:rPr>
        <w:t>…….</w:t>
      </w:r>
      <w:proofErr w:type="gramEnd"/>
      <w:r w:rsidRPr="00F47E1A">
        <w:rPr>
          <w:rFonts w:ascii="Calibri" w:hAnsi="Calibri" w:cs="Arial"/>
          <w:b/>
        </w:rPr>
        <w:t>.</w:t>
      </w:r>
    </w:p>
    <w:p w14:paraId="6E13A54D" w14:textId="77777777" w:rsidR="00A74E6C" w:rsidRPr="00F47E1A" w:rsidRDefault="00A74E6C" w:rsidP="00A74E6C">
      <w:pPr>
        <w:rPr>
          <w:rFonts w:ascii="Calibri" w:hAnsi="Calibri" w:cs="Arial"/>
        </w:rPr>
      </w:pPr>
    </w:p>
    <w:p w14:paraId="02B96EBE" w14:textId="77777777" w:rsidR="00A74E6C" w:rsidRPr="00F47E1A" w:rsidRDefault="00A74E6C" w:rsidP="00A74E6C">
      <w:pPr>
        <w:rPr>
          <w:rFonts w:ascii="Calibri" w:hAnsi="Calibri" w:cs="Arial"/>
        </w:rPr>
      </w:pPr>
      <w:r w:rsidRPr="00F47E1A">
        <w:rPr>
          <w:rFonts w:ascii="Calibri" w:hAnsi="Calibri" w:cs="Arial"/>
        </w:rPr>
        <w:t>Descrizione dei casi di bisogno educativo speciale per cui vengono</w:t>
      </w:r>
      <w:r w:rsidRPr="00F47E1A">
        <w:rPr>
          <w:rFonts w:ascii="Calibri" w:hAnsi="Calibri"/>
        </w:rPr>
        <w:t xml:space="preserve"> </w:t>
      </w:r>
      <w:r w:rsidRPr="00F47E1A">
        <w:rPr>
          <w:rFonts w:ascii="Calibri" w:hAnsi="Calibri" w:cs="Arial"/>
        </w:rPr>
        <w:t>richiesti strumenti di flessibilità da impiegare nell’azione educativo-didattica: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2410"/>
        <w:gridCol w:w="2848"/>
        <w:gridCol w:w="2202"/>
      </w:tblGrid>
      <w:tr w:rsidR="00A74E6C" w:rsidRPr="00F47E1A" w14:paraId="11E07B00" w14:textId="77777777" w:rsidTr="007A76BC">
        <w:tc>
          <w:tcPr>
            <w:tcW w:w="2235" w:type="dxa"/>
          </w:tcPr>
          <w:p w14:paraId="1EDA1491" w14:textId="77777777" w:rsidR="00A74E6C" w:rsidRPr="00F47E1A" w:rsidRDefault="00A74E6C" w:rsidP="007A76BC">
            <w:pPr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F47E1A">
              <w:rPr>
                <w:rFonts w:ascii="Calibri" w:eastAsia="Calibri" w:hAnsi="Calibri" w:cs="Arial"/>
                <w:b/>
                <w:sz w:val="28"/>
                <w:szCs w:val="28"/>
              </w:rPr>
              <w:t>Alunno/a</w:t>
            </w:r>
          </w:p>
        </w:tc>
        <w:tc>
          <w:tcPr>
            <w:tcW w:w="2551" w:type="dxa"/>
          </w:tcPr>
          <w:p w14:paraId="2F53B23B" w14:textId="77777777" w:rsidR="00A74E6C" w:rsidRPr="00F47E1A" w:rsidRDefault="00A74E6C" w:rsidP="007A76BC">
            <w:pPr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F47E1A">
              <w:rPr>
                <w:rFonts w:ascii="Calibri" w:eastAsia="Calibri" w:hAnsi="Calibri" w:cs="Arial"/>
                <w:b/>
                <w:sz w:val="28"/>
                <w:szCs w:val="28"/>
              </w:rPr>
              <w:t>Tipi di BES</w:t>
            </w:r>
          </w:p>
        </w:tc>
        <w:tc>
          <w:tcPr>
            <w:tcW w:w="2960" w:type="dxa"/>
          </w:tcPr>
          <w:p w14:paraId="38E94AB7" w14:textId="77777777" w:rsidR="00A74E6C" w:rsidRPr="00F47E1A" w:rsidRDefault="00A74E6C" w:rsidP="007A76BC">
            <w:pPr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F47E1A">
              <w:rPr>
                <w:rFonts w:ascii="Calibri" w:eastAsia="Calibri" w:hAnsi="Calibri" w:cs="Arial"/>
                <w:b/>
                <w:sz w:val="28"/>
                <w:szCs w:val="28"/>
              </w:rPr>
              <w:t>Modalità di intervento</w:t>
            </w:r>
          </w:p>
        </w:tc>
        <w:tc>
          <w:tcPr>
            <w:tcW w:w="2032" w:type="dxa"/>
          </w:tcPr>
          <w:p w14:paraId="68E41AAE" w14:textId="77777777" w:rsidR="00A74E6C" w:rsidRPr="00F47E1A" w:rsidRDefault="00A74E6C" w:rsidP="007A76BC">
            <w:pPr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F47E1A">
              <w:rPr>
                <w:rFonts w:ascii="Calibri" w:eastAsia="Calibri" w:hAnsi="Calibri" w:cs="Arial"/>
                <w:b/>
                <w:sz w:val="28"/>
                <w:szCs w:val="28"/>
              </w:rPr>
              <w:t>Programmazione incontri</w:t>
            </w:r>
          </w:p>
        </w:tc>
      </w:tr>
      <w:tr w:rsidR="00A74E6C" w:rsidRPr="00F47E1A" w14:paraId="15459F88" w14:textId="77777777" w:rsidTr="007A76BC">
        <w:tc>
          <w:tcPr>
            <w:tcW w:w="2235" w:type="dxa"/>
          </w:tcPr>
          <w:p w14:paraId="6BDB7727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5D77104C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3BB91AA3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73FAFB0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60" w:type="dxa"/>
          </w:tcPr>
          <w:p w14:paraId="7143CFEC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032" w:type="dxa"/>
          </w:tcPr>
          <w:p w14:paraId="518C7A88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A74E6C" w:rsidRPr="00F47E1A" w14:paraId="50B1C58D" w14:textId="77777777" w:rsidTr="007A76BC">
        <w:tc>
          <w:tcPr>
            <w:tcW w:w="2235" w:type="dxa"/>
          </w:tcPr>
          <w:p w14:paraId="2B05DC01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1AD5E3AA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1A8BA74F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A9E3E2A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60" w:type="dxa"/>
          </w:tcPr>
          <w:p w14:paraId="23C3C181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032" w:type="dxa"/>
          </w:tcPr>
          <w:p w14:paraId="27E3293D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A74E6C" w:rsidRPr="00F47E1A" w14:paraId="7F112967" w14:textId="77777777" w:rsidTr="007A76BC">
        <w:tc>
          <w:tcPr>
            <w:tcW w:w="2235" w:type="dxa"/>
          </w:tcPr>
          <w:p w14:paraId="4EF49B7F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18FE38D9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6BD78AE9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6F901AF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60" w:type="dxa"/>
          </w:tcPr>
          <w:p w14:paraId="59C265EC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032" w:type="dxa"/>
          </w:tcPr>
          <w:p w14:paraId="11CCF64A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A74E6C" w:rsidRPr="00F47E1A" w14:paraId="04F19FA4" w14:textId="77777777" w:rsidTr="007A76BC">
        <w:tc>
          <w:tcPr>
            <w:tcW w:w="2235" w:type="dxa"/>
          </w:tcPr>
          <w:p w14:paraId="506E6148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3596F394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7B0B483C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ADF0CF8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60" w:type="dxa"/>
          </w:tcPr>
          <w:p w14:paraId="5A018AF1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032" w:type="dxa"/>
          </w:tcPr>
          <w:p w14:paraId="083C1B57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A74E6C" w:rsidRPr="00F47E1A" w14:paraId="3A76730F" w14:textId="77777777" w:rsidTr="007A76BC">
        <w:tc>
          <w:tcPr>
            <w:tcW w:w="2235" w:type="dxa"/>
          </w:tcPr>
          <w:p w14:paraId="4486118C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665BFFD3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727224EE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FFFB227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60" w:type="dxa"/>
          </w:tcPr>
          <w:p w14:paraId="2F624707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032" w:type="dxa"/>
          </w:tcPr>
          <w:p w14:paraId="684BAE9C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A74E6C" w:rsidRPr="00F47E1A" w14:paraId="6D9883C6" w14:textId="77777777" w:rsidTr="007A76BC">
        <w:tc>
          <w:tcPr>
            <w:tcW w:w="2235" w:type="dxa"/>
          </w:tcPr>
          <w:p w14:paraId="6D28DEDD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53FAAB03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527F6D20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D8A590F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60" w:type="dxa"/>
          </w:tcPr>
          <w:p w14:paraId="3F879EFE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032" w:type="dxa"/>
          </w:tcPr>
          <w:p w14:paraId="50EB4A91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A74E6C" w:rsidRPr="00F47E1A" w14:paraId="02232FAF" w14:textId="77777777" w:rsidTr="007A76BC">
        <w:tc>
          <w:tcPr>
            <w:tcW w:w="2235" w:type="dxa"/>
          </w:tcPr>
          <w:p w14:paraId="0F0440BD" w14:textId="77777777" w:rsidR="00A74E6C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3134453D" w14:textId="77777777" w:rsidR="00A74E6C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3D50FFF0" w14:textId="77777777" w:rsidR="00A74E6C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67777EAA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E432FD9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60" w:type="dxa"/>
          </w:tcPr>
          <w:p w14:paraId="228F8DD9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032" w:type="dxa"/>
          </w:tcPr>
          <w:p w14:paraId="7841749A" w14:textId="77777777" w:rsidR="00A74E6C" w:rsidRPr="00F47E1A" w:rsidRDefault="00A74E6C" w:rsidP="007A76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</w:tbl>
    <w:p w14:paraId="1AE90A3E" w14:textId="77777777" w:rsidR="00A74E6C" w:rsidRDefault="00A74E6C" w:rsidP="00A74E6C">
      <w:pPr>
        <w:rPr>
          <w:rFonts w:ascii="Calibri" w:hAnsi="Calibri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74E6C" w:rsidRPr="0054165B" w14:paraId="6B14A8DF" w14:textId="77777777" w:rsidTr="007A76BC">
        <w:tc>
          <w:tcPr>
            <w:tcW w:w="4889" w:type="dxa"/>
          </w:tcPr>
          <w:p w14:paraId="793AB2CE" w14:textId="77777777" w:rsidR="00A74E6C" w:rsidRPr="0054165B" w:rsidRDefault="00A74E6C" w:rsidP="007A76BC">
            <w:pPr>
              <w:rPr>
                <w:rFonts w:ascii="Calibri" w:hAnsi="Calibri" w:cs="Arial"/>
                <w:b/>
              </w:rPr>
            </w:pPr>
            <w:r w:rsidRPr="0054165B">
              <w:rPr>
                <w:rFonts w:ascii="Calibri" w:hAnsi="Calibri" w:cs="Arial"/>
                <w:b/>
              </w:rPr>
              <w:t>Tipi di  BES</w:t>
            </w:r>
          </w:p>
          <w:p w14:paraId="5BEA8836" w14:textId="77777777" w:rsidR="00A74E6C" w:rsidRPr="0054165B" w:rsidRDefault="00A74E6C" w:rsidP="00A74E6C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Carenza affettive-relazionali</w:t>
            </w:r>
            <w:r w:rsidRPr="0054165B">
              <w:rPr>
                <w:rFonts w:cs="Arial"/>
                <w:sz w:val="16"/>
                <w:szCs w:val="16"/>
              </w:rPr>
              <w:t xml:space="preserve"> </w:t>
            </w:r>
          </w:p>
          <w:p w14:paraId="4F7877BA" w14:textId="77777777" w:rsidR="00A74E6C" w:rsidRPr="0054165B" w:rsidRDefault="00A74E6C" w:rsidP="00A74E6C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>difficoltà di apprendimento</w:t>
            </w:r>
          </w:p>
          <w:p w14:paraId="5B95FAED" w14:textId="77777777" w:rsidR="00A74E6C" w:rsidRPr="0054165B" w:rsidRDefault="00A74E6C" w:rsidP="00A74E6C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 xml:space="preserve">disagio economico                 </w:t>
            </w:r>
          </w:p>
          <w:p w14:paraId="23C84691" w14:textId="77777777" w:rsidR="00A74E6C" w:rsidRPr="0054165B" w:rsidRDefault="00A74E6C" w:rsidP="00A74E6C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 xml:space="preserve">disturbo specifico di apprendimento DSA con certificato </w:t>
            </w:r>
          </w:p>
          <w:p w14:paraId="5547F4CD" w14:textId="77777777" w:rsidR="00A74E6C" w:rsidRPr="0054165B" w:rsidRDefault="00A74E6C" w:rsidP="00A74E6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 xml:space="preserve">disagio sociale              </w:t>
            </w:r>
          </w:p>
          <w:p w14:paraId="44874B4B" w14:textId="77777777" w:rsidR="00A74E6C" w:rsidRPr="0054165B" w:rsidRDefault="00A74E6C" w:rsidP="00A74E6C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 xml:space="preserve">divario culturale                   </w:t>
            </w:r>
          </w:p>
          <w:p w14:paraId="15604887" w14:textId="77777777" w:rsidR="00A74E6C" w:rsidRPr="0054165B" w:rsidRDefault="00A74E6C" w:rsidP="00A74E6C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 xml:space="preserve">disturbo da deficit di attenzione e iperattività </w:t>
            </w:r>
          </w:p>
          <w:p w14:paraId="29CB1313" w14:textId="77777777" w:rsidR="00A74E6C" w:rsidRPr="0054165B" w:rsidRDefault="00A74E6C" w:rsidP="00A74E6C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 xml:space="preserve">divario linguistico   </w:t>
            </w:r>
          </w:p>
          <w:p w14:paraId="6EA783EF" w14:textId="77777777" w:rsidR="00A74E6C" w:rsidRPr="0054165B" w:rsidRDefault="00A74E6C" w:rsidP="00A74E6C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 xml:space="preserve">disabilità certificata ai sensi della Legge 104/92          </w:t>
            </w:r>
          </w:p>
          <w:p w14:paraId="2B7D6555" w14:textId="77777777" w:rsidR="00A74E6C" w:rsidRPr="0054165B" w:rsidRDefault="00A74E6C" w:rsidP="00A74E6C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lastRenderedPageBreak/>
              <w:t xml:space="preserve">Altro (specificare)…………                            </w:t>
            </w:r>
          </w:p>
        </w:tc>
        <w:tc>
          <w:tcPr>
            <w:tcW w:w="5000" w:type="dxa"/>
          </w:tcPr>
          <w:p w14:paraId="04A52AF3" w14:textId="77777777" w:rsidR="00A74E6C" w:rsidRPr="0054165B" w:rsidRDefault="00A74E6C" w:rsidP="007A76BC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54165B">
              <w:rPr>
                <w:rFonts w:ascii="Calibri" w:hAnsi="Calibri" w:cs="Arial"/>
                <w:b/>
                <w:sz w:val="16"/>
                <w:szCs w:val="16"/>
              </w:rPr>
              <w:lastRenderedPageBreak/>
              <w:t>Modalità di intervento</w:t>
            </w:r>
          </w:p>
          <w:p w14:paraId="4F6D612D" w14:textId="77777777" w:rsidR="00A74E6C" w:rsidRPr="0054165B" w:rsidRDefault="00A74E6C" w:rsidP="007A76BC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PEI ( piano educativo individualizzato)legge 104/92</w:t>
            </w:r>
          </w:p>
          <w:p w14:paraId="3235DE54" w14:textId="77777777" w:rsidR="00A74E6C" w:rsidRPr="0054165B" w:rsidRDefault="00A74E6C" w:rsidP="007A76BC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PDP (piano didattico personalizzato)</w:t>
            </w:r>
          </w:p>
          <w:p w14:paraId="579F1455" w14:textId="77777777" w:rsidR="00A74E6C" w:rsidRPr="0054165B" w:rsidRDefault="00A74E6C" w:rsidP="007A76BC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 xml:space="preserve">Altre scelte didattiche che non comportino la stesura del PDP </w:t>
            </w:r>
          </w:p>
          <w:p w14:paraId="0CDBD63A" w14:textId="77777777" w:rsidR="00A74E6C" w:rsidRPr="0054165B" w:rsidRDefault="00A74E6C" w:rsidP="007A76BC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8B61E46" w14:textId="77777777" w:rsidR="00A74E6C" w:rsidRPr="0054165B" w:rsidRDefault="00A74E6C" w:rsidP="007A76BC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54165B">
              <w:rPr>
                <w:rFonts w:ascii="Calibri" w:hAnsi="Calibri" w:cs="Arial"/>
                <w:b/>
                <w:sz w:val="16"/>
                <w:szCs w:val="16"/>
              </w:rPr>
              <w:t>Programmazione incontri</w:t>
            </w:r>
          </w:p>
          <w:p w14:paraId="2DB44DE7" w14:textId="77777777" w:rsidR="00A74E6C" w:rsidRPr="0054165B" w:rsidRDefault="00A74E6C" w:rsidP="007A76BC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1.GLH operativo (legge 104/92)</w:t>
            </w:r>
          </w:p>
          <w:p w14:paraId="791D7506" w14:textId="77777777" w:rsidR="00A74E6C" w:rsidRPr="0054165B" w:rsidRDefault="00A74E6C" w:rsidP="007A76BC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2.Ricevimento famiglie</w:t>
            </w:r>
          </w:p>
          <w:p w14:paraId="7A1F6CC6" w14:textId="77777777" w:rsidR="00A74E6C" w:rsidRPr="0054165B" w:rsidRDefault="00A74E6C" w:rsidP="007A76BC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3.Mensile</w:t>
            </w:r>
          </w:p>
          <w:p w14:paraId="229CE30A" w14:textId="77777777" w:rsidR="00A74E6C" w:rsidRPr="0054165B" w:rsidRDefault="00A74E6C" w:rsidP="007A76BC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4.Altro</w:t>
            </w:r>
            <w:proofErr w:type="gramStart"/>
            <w:r w:rsidRPr="0054165B">
              <w:rPr>
                <w:rFonts w:ascii="Calibri" w:hAnsi="Calibri" w:cs="Arial"/>
                <w:sz w:val="16"/>
                <w:szCs w:val="16"/>
              </w:rPr>
              <w:t xml:space="preserve"> ….</w:t>
            </w:r>
            <w:proofErr w:type="gramEnd"/>
            <w:r w:rsidRPr="0054165B">
              <w:rPr>
                <w:rFonts w:ascii="Calibri" w:hAnsi="Calibri" w:cs="Arial"/>
                <w:sz w:val="16"/>
                <w:szCs w:val="16"/>
              </w:rPr>
              <w:t>(specificare)</w:t>
            </w:r>
          </w:p>
          <w:p w14:paraId="77BEBAE4" w14:textId="77777777" w:rsidR="00A74E6C" w:rsidRPr="0054165B" w:rsidRDefault="00A74E6C" w:rsidP="007A76BC">
            <w:pPr>
              <w:rPr>
                <w:rFonts w:ascii="Calibri" w:hAnsi="Calibri" w:cs="Arial"/>
                <w:b/>
              </w:rPr>
            </w:pPr>
          </w:p>
        </w:tc>
      </w:tr>
    </w:tbl>
    <w:p w14:paraId="129F7085" w14:textId="77777777" w:rsidR="00A74E6C" w:rsidRDefault="00A74E6C" w:rsidP="00A74E6C">
      <w:pPr>
        <w:jc w:val="both"/>
        <w:rPr>
          <w:rFonts w:ascii="Calibri" w:hAnsi="Calibri" w:cs="Arial"/>
          <w:b/>
          <w:sz w:val="28"/>
          <w:szCs w:val="28"/>
        </w:rPr>
      </w:pPr>
    </w:p>
    <w:p w14:paraId="09AC5B63" w14:textId="77777777" w:rsidR="00A74E6C" w:rsidRDefault="00A74E6C" w:rsidP="00A74E6C">
      <w:pPr>
        <w:jc w:val="both"/>
        <w:rPr>
          <w:rFonts w:ascii="Calibri" w:hAnsi="Calibri" w:cs="Arial"/>
          <w:b/>
          <w:sz w:val="28"/>
          <w:szCs w:val="28"/>
        </w:rPr>
      </w:pPr>
    </w:p>
    <w:p w14:paraId="343A99DE" w14:textId="77777777" w:rsidR="00A74E6C" w:rsidRDefault="00A74E6C" w:rsidP="00A74E6C">
      <w:pPr>
        <w:jc w:val="both"/>
        <w:rPr>
          <w:rFonts w:ascii="Calibri" w:hAnsi="Calibri" w:cs="Arial"/>
          <w:b/>
          <w:sz w:val="28"/>
          <w:szCs w:val="28"/>
        </w:rPr>
      </w:pPr>
    </w:p>
    <w:p w14:paraId="472D9644" w14:textId="28231BD9" w:rsidR="00A74E6C" w:rsidRPr="00315193" w:rsidRDefault="00B866A9" w:rsidP="00A74E6C">
      <w:pPr>
        <w:jc w:val="both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NOTA ALLEGATA</w:t>
      </w:r>
    </w:p>
    <w:p w14:paraId="3AEA8685" w14:textId="77777777" w:rsidR="00A74E6C" w:rsidRPr="00F47E1A" w:rsidRDefault="00A74E6C" w:rsidP="00A74E6C">
      <w:pPr>
        <w:jc w:val="both"/>
        <w:rPr>
          <w:rFonts w:ascii="Calibri" w:hAnsi="Calibri" w:cs="Arial"/>
          <w:b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0"/>
        <w:gridCol w:w="6820"/>
      </w:tblGrid>
      <w:tr w:rsidR="00A74E6C" w:rsidRPr="00F47E1A" w14:paraId="34B209A7" w14:textId="77777777" w:rsidTr="007A76BC">
        <w:trPr>
          <w:trHeight w:val="500"/>
        </w:trPr>
        <w:tc>
          <w:tcPr>
            <w:tcW w:w="2620" w:type="dxa"/>
            <w:vMerge w:val="restart"/>
          </w:tcPr>
          <w:p w14:paraId="523771A9" w14:textId="77777777" w:rsidR="00A74E6C" w:rsidRPr="00F47E1A" w:rsidRDefault="00A74E6C" w:rsidP="007A76BC">
            <w:pPr>
              <w:jc w:val="both"/>
              <w:rPr>
                <w:rFonts w:ascii="Calibri" w:eastAsia="Calibri" w:hAnsi="Calibri" w:cs="Arial"/>
                <w:b/>
              </w:rPr>
            </w:pPr>
          </w:p>
          <w:p w14:paraId="341035F7" w14:textId="77777777" w:rsidR="00A74E6C" w:rsidRPr="00F47E1A" w:rsidRDefault="00A74E6C" w:rsidP="007A76BC">
            <w:pPr>
              <w:jc w:val="both"/>
              <w:rPr>
                <w:rFonts w:ascii="Calibri" w:eastAsia="Calibri" w:hAnsi="Calibri" w:cs="Arial"/>
                <w:b/>
              </w:rPr>
            </w:pPr>
          </w:p>
          <w:p w14:paraId="6CF308D6" w14:textId="77777777" w:rsidR="00A74E6C" w:rsidRPr="00F47E1A" w:rsidRDefault="00A74E6C" w:rsidP="007A76BC">
            <w:pPr>
              <w:jc w:val="both"/>
              <w:rPr>
                <w:rFonts w:ascii="Calibri" w:eastAsia="Calibri" w:hAnsi="Calibri" w:cs="Arial"/>
                <w:b/>
              </w:rPr>
            </w:pPr>
          </w:p>
          <w:p w14:paraId="42A6FE37" w14:textId="77777777" w:rsidR="00A74E6C" w:rsidRPr="00F47E1A" w:rsidRDefault="00A74E6C" w:rsidP="007A76BC">
            <w:pPr>
              <w:jc w:val="both"/>
              <w:rPr>
                <w:rFonts w:ascii="Calibri" w:eastAsia="Calibri" w:hAnsi="Calibri" w:cs="Arial"/>
                <w:b/>
              </w:rPr>
            </w:pPr>
            <w:r w:rsidRPr="00F47E1A">
              <w:rPr>
                <w:rFonts w:ascii="Calibri" w:eastAsia="Calibri" w:hAnsi="Calibri" w:cs="Arial"/>
                <w:b/>
              </w:rPr>
              <w:t>Consiglio di classe</w:t>
            </w:r>
          </w:p>
        </w:tc>
        <w:tc>
          <w:tcPr>
            <w:tcW w:w="6820" w:type="dxa"/>
          </w:tcPr>
          <w:p w14:paraId="1B736338" w14:textId="77777777" w:rsidR="00A74E6C" w:rsidRPr="00F47E1A" w:rsidRDefault="00A74E6C" w:rsidP="007A76BC">
            <w:pPr>
              <w:jc w:val="both"/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F47E1A">
              <w:rPr>
                <w:rFonts w:ascii="Calibri" w:eastAsia="Calibri" w:hAnsi="Calibri" w:cs="Arial"/>
                <w:b/>
                <w:sz w:val="28"/>
                <w:szCs w:val="28"/>
              </w:rPr>
              <w:t xml:space="preserve">   COMPITI</w:t>
            </w:r>
          </w:p>
        </w:tc>
      </w:tr>
      <w:tr w:rsidR="00A74E6C" w:rsidRPr="00F47E1A" w14:paraId="5E396EC9" w14:textId="77777777" w:rsidTr="007A76BC">
        <w:trPr>
          <w:trHeight w:val="2760"/>
        </w:trPr>
        <w:tc>
          <w:tcPr>
            <w:tcW w:w="2620" w:type="dxa"/>
            <w:vMerge/>
          </w:tcPr>
          <w:p w14:paraId="2D2908E3" w14:textId="77777777" w:rsidR="00A74E6C" w:rsidRPr="00F47E1A" w:rsidRDefault="00A74E6C" w:rsidP="007A76BC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6820" w:type="dxa"/>
          </w:tcPr>
          <w:p w14:paraId="1A46AF4E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sz w:val="22"/>
                <w:szCs w:val="22"/>
              </w:rPr>
              <w:t>-</w:t>
            </w: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legge e analizza la diagnosi clinica di DSA, certificazione l.104/92 e la segnalazione BES indicando </w:t>
            </w:r>
            <w:proofErr w:type="gramStart"/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il quali</w:t>
            </w:r>
            <w:proofErr w:type="gramEnd"/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altri casi sia opportuna e necessaria l’adozione di una personalizzazione ;</w:t>
            </w:r>
          </w:p>
          <w:p w14:paraId="24BFF7B6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-incontra la famiglia per osservazioni particolari ;</w:t>
            </w:r>
          </w:p>
          <w:p w14:paraId="738ED9AE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-redige per ogni alunno BES un Piano educativo individualizzato (PEI) o un Piano Didattico Personalizzato (PDP) a seconda del caso;</w:t>
            </w:r>
          </w:p>
          <w:p w14:paraId="4A41DCE0" w14:textId="77777777" w:rsidR="00A74E6C" w:rsidRPr="002F7CD4" w:rsidRDefault="00A74E6C" w:rsidP="007A76BC">
            <w:pPr>
              <w:jc w:val="both"/>
              <w:rPr>
                <w:rFonts w:ascii="Calibri" w:eastAsia="Batang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Batang" w:hAnsi="Calibri" w:cs="Arial"/>
                <w:b/>
                <w:sz w:val="22"/>
                <w:szCs w:val="22"/>
              </w:rPr>
              <w:t>- concorda il grado di individualizzazione/personalizzazione (adattamenti didattici in aula, interventi personalizzati in aula e fuori, personalizzazioni del percorso scolastico) e il raccordo con il programma comune;</w:t>
            </w:r>
          </w:p>
          <w:p w14:paraId="5BC3502B" w14:textId="77777777" w:rsidR="00A74E6C" w:rsidRPr="002F7CD4" w:rsidRDefault="00A74E6C" w:rsidP="007A76BC">
            <w:pPr>
              <w:jc w:val="both"/>
              <w:rPr>
                <w:rFonts w:ascii="Calibri" w:eastAsia="Batang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Batang" w:hAnsi="Calibri" w:cs="Arial"/>
                <w:b/>
                <w:sz w:val="22"/>
                <w:szCs w:val="22"/>
              </w:rPr>
              <w:t>- adotta strategie di organizzazione delle attività in aula, modalità di trasmissione - elaborazione dei saperi, metodi di lavoro, modalità di verifica e valutazione che consentano la partecipazione di tutti gli studenti della classe, anche se in misura</w:t>
            </w:r>
            <w:r w:rsidRPr="002F7CD4">
              <w:rPr>
                <w:rFonts w:ascii="Calibri" w:eastAsia="Batang" w:hAnsi="Calibri" w:cs="Tahoma"/>
                <w:sz w:val="22"/>
                <w:szCs w:val="22"/>
              </w:rPr>
              <w:t xml:space="preserve"> </w:t>
            </w:r>
            <w:r w:rsidRPr="002F7CD4">
              <w:rPr>
                <w:rFonts w:ascii="Calibri" w:eastAsia="Batang" w:hAnsi="Calibri" w:cs="Arial"/>
                <w:b/>
                <w:sz w:val="22"/>
                <w:szCs w:val="22"/>
              </w:rPr>
              <w:t>diversa;</w:t>
            </w:r>
          </w:p>
          <w:p w14:paraId="6EE776CE" w14:textId="77777777" w:rsidR="00A74E6C" w:rsidRPr="002F7CD4" w:rsidRDefault="00A74E6C" w:rsidP="007A76BC">
            <w:pPr>
              <w:jc w:val="both"/>
              <w:rPr>
                <w:rFonts w:ascii="Calibri" w:eastAsia="Batang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Batang" w:hAnsi="Calibri" w:cs="Arial"/>
                <w:b/>
                <w:sz w:val="22"/>
                <w:szCs w:val="22"/>
              </w:rPr>
              <w:t>-</w:t>
            </w:r>
            <w:r w:rsidRPr="002F7CD4">
              <w:rPr>
                <w:rFonts w:ascii="Calibri" w:eastAsia="Batang" w:hAnsi="Calibri" w:cs="Tahoma"/>
                <w:sz w:val="22"/>
                <w:szCs w:val="22"/>
              </w:rPr>
              <w:t xml:space="preserve"> </w:t>
            </w:r>
            <w:r w:rsidRPr="002F7CD4">
              <w:rPr>
                <w:rFonts w:ascii="Calibri" w:eastAsia="Batang" w:hAnsi="Calibri" w:cs="Arial"/>
                <w:b/>
                <w:sz w:val="22"/>
                <w:szCs w:val="22"/>
              </w:rPr>
              <w:t>individua le modalità di comunicazione e condivisione possibile dei percorsi attivati per gli studenti con BES con gli studenti stessi e le loro famiglie;</w:t>
            </w:r>
          </w:p>
          <w:p w14:paraId="40C5C056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-condivide il PEI o il PDP con la famiglia;</w:t>
            </w:r>
          </w:p>
          <w:p w14:paraId="7D7074B0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-tutto il consiglio di classe sottoscrive il PEI o il PDP unitamente alla famiglia.</w:t>
            </w:r>
          </w:p>
        </w:tc>
      </w:tr>
      <w:tr w:rsidR="00A74E6C" w:rsidRPr="00F47E1A" w14:paraId="72679358" w14:textId="77777777" w:rsidTr="007A76BC">
        <w:trPr>
          <w:trHeight w:val="2360"/>
        </w:trPr>
        <w:tc>
          <w:tcPr>
            <w:tcW w:w="2620" w:type="dxa"/>
          </w:tcPr>
          <w:p w14:paraId="5C5BEFC2" w14:textId="77777777" w:rsidR="00A74E6C" w:rsidRPr="00F47E1A" w:rsidRDefault="00A74E6C" w:rsidP="007A76BC">
            <w:pPr>
              <w:jc w:val="both"/>
              <w:rPr>
                <w:rFonts w:ascii="Calibri" w:eastAsia="Calibri" w:hAnsi="Calibri" w:cs="Arial"/>
                <w:b/>
              </w:rPr>
            </w:pPr>
          </w:p>
          <w:p w14:paraId="4E09BE0B" w14:textId="77777777" w:rsidR="00A74E6C" w:rsidRPr="00F47E1A" w:rsidRDefault="00A74E6C" w:rsidP="007A76BC">
            <w:pPr>
              <w:jc w:val="both"/>
              <w:rPr>
                <w:rFonts w:ascii="Calibri" w:eastAsia="Calibri" w:hAnsi="Calibri" w:cs="Arial"/>
                <w:b/>
              </w:rPr>
            </w:pPr>
          </w:p>
          <w:p w14:paraId="66CC7A4B" w14:textId="77777777" w:rsidR="00A74E6C" w:rsidRPr="00F47E1A" w:rsidRDefault="00A74E6C" w:rsidP="007A76BC">
            <w:pPr>
              <w:jc w:val="both"/>
              <w:rPr>
                <w:rFonts w:ascii="Calibri" w:eastAsia="Calibri" w:hAnsi="Calibri" w:cs="Arial"/>
                <w:b/>
              </w:rPr>
            </w:pPr>
            <w:r w:rsidRPr="00F47E1A">
              <w:rPr>
                <w:rFonts w:ascii="Calibri" w:eastAsia="Calibri" w:hAnsi="Calibri" w:cs="Arial"/>
                <w:b/>
              </w:rPr>
              <w:t>Coordinatore di classe</w:t>
            </w:r>
          </w:p>
        </w:tc>
        <w:tc>
          <w:tcPr>
            <w:tcW w:w="6820" w:type="dxa"/>
          </w:tcPr>
          <w:p w14:paraId="4D7C8854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-tiene i contatti con la famiglia;</w:t>
            </w:r>
          </w:p>
          <w:p w14:paraId="3D86ECBC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-tiene i contatti con il Referente d’Istituto;</w:t>
            </w:r>
          </w:p>
          <w:p w14:paraId="7C34C98D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-eventualmente prende contatti con la scuola precedente;</w:t>
            </w:r>
          </w:p>
          <w:p w14:paraId="10251D96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-coordina le attività pianificate e la stesura del PEI e PDP, tenendo aggiornata la relativa documentazione;</w:t>
            </w:r>
          </w:p>
          <w:p w14:paraId="7AECC49A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-provvede ad informare i colleghi su eventuali evoluzioni del problema;</w:t>
            </w:r>
          </w:p>
          <w:p w14:paraId="683F423A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-convoca la famiglia per eventuali segnalazioni di nuovi casi;</w:t>
            </w:r>
          </w:p>
          <w:p w14:paraId="5DDC95B1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-valuta con la famiglia e il ragazzo con difficoltà  l’opportunità e le dovute modalità per affrontare in classe il problema.</w:t>
            </w:r>
          </w:p>
        </w:tc>
      </w:tr>
      <w:tr w:rsidR="00A74E6C" w:rsidRPr="00F47E1A" w14:paraId="250541F0" w14:textId="77777777" w:rsidTr="007A76BC">
        <w:trPr>
          <w:trHeight w:val="1500"/>
        </w:trPr>
        <w:tc>
          <w:tcPr>
            <w:tcW w:w="2620" w:type="dxa"/>
          </w:tcPr>
          <w:p w14:paraId="0A8C9454" w14:textId="77777777" w:rsidR="00A74E6C" w:rsidRPr="00F47E1A" w:rsidRDefault="00A74E6C" w:rsidP="007A76BC">
            <w:pPr>
              <w:jc w:val="both"/>
              <w:rPr>
                <w:rFonts w:ascii="Calibri" w:eastAsia="Calibri" w:hAnsi="Calibri" w:cs="Arial"/>
                <w:b/>
              </w:rPr>
            </w:pPr>
          </w:p>
          <w:p w14:paraId="4E2309A5" w14:textId="77777777" w:rsidR="00A74E6C" w:rsidRPr="00F47E1A" w:rsidRDefault="00A74E6C" w:rsidP="007A76BC">
            <w:pPr>
              <w:jc w:val="both"/>
              <w:rPr>
                <w:rFonts w:ascii="Calibri" w:eastAsia="Calibri" w:hAnsi="Calibri" w:cs="Arial"/>
                <w:b/>
              </w:rPr>
            </w:pPr>
          </w:p>
          <w:p w14:paraId="3135E273" w14:textId="77777777" w:rsidR="00A74E6C" w:rsidRPr="00F47E1A" w:rsidRDefault="00A74E6C" w:rsidP="007A76BC">
            <w:pPr>
              <w:jc w:val="both"/>
              <w:rPr>
                <w:rFonts w:ascii="Calibri" w:eastAsia="Calibri" w:hAnsi="Calibri" w:cs="Arial"/>
                <w:b/>
              </w:rPr>
            </w:pPr>
          </w:p>
          <w:p w14:paraId="7B3D11A4" w14:textId="77777777" w:rsidR="00A74E6C" w:rsidRPr="00F47E1A" w:rsidRDefault="00A74E6C" w:rsidP="007A76BC">
            <w:pPr>
              <w:jc w:val="both"/>
              <w:rPr>
                <w:rFonts w:ascii="Calibri" w:eastAsia="Calibri" w:hAnsi="Calibri" w:cs="Arial"/>
                <w:b/>
              </w:rPr>
            </w:pPr>
          </w:p>
          <w:p w14:paraId="70DAC5CC" w14:textId="77777777" w:rsidR="00A74E6C" w:rsidRPr="00F47E1A" w:rsidRDefault="00A74E6C" w:rsidP="007A76BC">
            <w:pPr>
              <w:jc w:val="both"/>
              <w:rPr>
                <w:rFonts w:ascii="Calibri" w:eastAsia="Calibri" w:hAnsi="Calibri" w:cs="Arial"/>
                <w:b/>
              </w:rPr>
            </w:pPr>
            <w:r w:rsidRPr="00F47E1A">
              <w:rPr>
                <w:rFonts w:ascii="Calibri" w:eastAsia="Calibri" w:hAnsi="Calibri" w:cs="Arial"/>
                <w:b/>
              </w:rPr>
              <w:t xml:space="preserve"> singolo docente</w:t>
            </w:r>
          </w:p>
        </w:tc>
        <w:tc>
          <w:tcPr>
            <w:tcW w:w="6820" w:type="dxa"/>
          </w:tcPr>
          <w:p w14:paraId="13E321D1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Segnala al coordinatore eventuale nuovi casi;</w:t>
            </w:r>
          </w:p>
          <w:p w14:paraId="0B950866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-concorda con le famiglie la modalità di svolgimento dei compiti a casa;</w:t>
            </w:r>
          </w:p>
          <w:p w14:paraId="6F6FF0BE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-si accerta che i compiti vengano registrati opportunamente anche con l’aiuto dei compagni,</w:t>
            </w:r>
          </w:p>
          <w:p w14:paraId="34739200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-fornisce strumenti più adatti e utilizza gli strumenti compensativi e dispensativi concordati con la famiglia (l.170/10- C.M. n. 8 del 06/03/2013;</w:t>
            </w:r>
          </w:p>
          <w:p w14:paraId="50B4CFE8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-garantisce le modalità di verifica in rispetto del D.P.R. 122 del 22/06/09 –l.170/10- C.M. n. 8 del 06/03/13;</w:t>
            </w:r>
          </w:p>
          <w:p w14:paraId="4398E32E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-modula gli obiettivi facendo riferimento ai saperi essenziali della propria disciplina;</w:t>
            </w:r>
          </w:p>
          <w:p w14:paraId="5B5024C4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-valuta lo studente in chiave formativa individuando le soglie di accettabilità (D.P.R. 122 del 22/06/09 –l.170/10- C.M. n. 8 del 06/03/13);</w:t>
            </w:r>
          </w:p>
          <w:p w14:paraId="2C9F50DD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F7CD4">
              <w:rPr>
                <w:rFonts w:ascii="Calibri" w:eastAsia="Calibri" w:hAnsi="Calibri" w:cs="Arial"/>
                <w:b/>
                <w:sz w:val="22"/>
                <w:szCs w:val="22"/>
              </w:rPr>
              <w:t>-favorisce l’autostima e il rinforzo positivo.</w:t>
            </w:r>
          </w:p>
          <w:p w14:paraId="76EE0A12" w14:textId="77777777" w:rsidR="00A74E6C" w:rsidRPr="002F7CD4" w:rsidRDefault="00A74E6C" w:rsidP="007A76BC">
            <w:pPr>
              <w:jc w:val="both"/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</w:tc>
      </w:tr>
    </w:tbl>
    <w:p w14:paraId="455C2167" w14:textId="77777777" w:rsidR="00754691" w:rsidRDefault="00B866A9"/>
    <w:sectPr w:rsidR="007546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D6FE1"/>
    <w:multiLevelType w:val="hybridMultilevel"/>
    <w:tmpl w:val="9E26C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6C"/>
    <w:rsid w:val="006045FB"/>
    <w:rsid w:val="009C5380"/>
    <w:rsid w:val="00A74E6C"/>
    <w:rsid w:val="00B8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862A"/>
  <w15:chartTrackingRefBased/>
  <w15:docId w15:val="{49978631-4192-44F0-AB14-AB5B7DD4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4E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NASSO</dc:creator>
  <cp:keywords/>
  <dc:description/>
  <cp:lastModifiedBy>pc</cp:lastModifiedBy>
  <cp:revision>2</cp:revision>
  <dcterms:created xsi:type="dcterms:W3CDTF">2022-10-26T14:29:00Z</dcterms:created>
  <dcterms:modified xsi:type="dcterms:W3CDTF">2022-10-26T14:29:00Z</dcterms:modified>
</cp:coreProperties>
</file>